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C3" w:rsidRPr="00E232CF" w:rsidRDefault="00CD7CC3" w:rsidP="00AF1225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AF1225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167923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EB72C5" w:rsidRDefault="00EB72C5" w:rsidP="00AF1225">
      <w:pPr>
        <w:jc w:val="center"/>
        <w:rPr>
          <w:lang w:val="en-US"/>
        </w:rPr>
      </w:pPr>
    </w:p>
    <w:p w:rsidR="00CD7CC3" w:rsidRPr="00480E7F" w:rsidRDefault="00CD7CC3"/>
    <w:p w:rsidR="00CD7CC3" w:rsidRPr="00B90CEF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90CEF">
        <w:rPr>
          <w:rFonts w:ascii="Times New Roman" w:hAnsi="Times New Roman" w:cs="Times New Roman"/>
          <w:sz w:val="32"/>
          <w:szCs w:val="32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202D32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001</w:t>
      </w:r>
    </w:p>
    <w:p w:rsidR="00CD7CC3" w:rsidRDefault="0016792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</w:t>
      </w:r>
      <w:r w:rsidR="00CD7C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16792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09</w:t>
      </w:r>
      <w:r w:rsidR="00645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5C4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645C42">
        <w:rPr>
          <w:rFonts w:ascii="Times New Roman" w:hAnsi="Times New Roman" w:cs="Times New Roman"/>
          <w:sz w:val="24"/>
          <w:szCs w:val="24"/>
        </w:rPr>
        <w:t>.2019</w:t>
      </w:r>
      <w:r w:rsidR="00CD7CC3">
        <w:rPr>
          <w:rFonts w:ascii="Times New Roman" w:hAnsi="Times New Roman" w:cs="Times New Roman"/>
          <w:sz w:val="24"/>
          <w:szCs w:val="24"/>
        </w:rPr>
        <w:t xml:space="preserve"> г. на заседание на ОИК-Ивайл</w:t>
      </w:r>
      <w:r>
        <w:rPr>
          <w:rFonts w:ascii="Times New Roman" w:hAnsi="Times New Roman" w:cs="Times New Roman"/>
          <w:sz w:val="24"/>
          <w:szCs w:val="24"/>
        </w:rPr>
        <w:t>овград, в 17:00 часа се събраха 11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  <w:bookmarkStart w:id="0" w:name="_GoBack"/>
      <w:bookmarkEnd w:id="0"/>
    </w:p>
    <w:p w:rsidR="004D193E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Атанасова - зам. председател;</w:t>
      </w:r>
    </w:p>
    <w:p w:rsidR="004D193E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 – зам. председател;</w:t>
      </w:r>
    </w:p>
    <w:p w:rsidR="004D193E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секретар;</w:t>
      </w:r>
    </w:p>
    <w:p w:rsidR="004D193E" w:rsidRPr="004D193E" w:rsidRDefault="00CD7CC3" w:rsidP="004D19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D7CC3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Митрева - член</w:t>
      </w:r>
      <w:r w:rsidR="00CD7CC3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 Ванкова –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>-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Кръстев</w:t>
      </w:r>
      <w:r w:rsidR="00CD7CC3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Янакиева</w:t>
      </w:r>
      <w:r w:rsidR="00CD7CC3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167923">
        <w:rPr>
          <w:rFonts w:ascii="Times New Roman" w:hAnsi="Times New Roman" w:cs="Times New Roman"/>
          <w:sz w:val="24"/>
          <w:szCs w:val="24"/>
        </w:rPr>
        <w:t xml:space="preserve">дседателят откри заседанието </w:t>
      </w:r>
      <w:r>
        <w:rPr>
          <w:rFonts w:ascii="Times New Roman" w:hAnsi="Times New Roman" w:cs="Times New Roman"/>
          <w:sz w:val="24"/>
          <w:szCs w:val="24"/>
        </w:rPr>
        <w:t>и предложи следния дневен ред:</w:t>
      </w:r>
    </w:p>
    <w:p w:rsidR="00167923" w:rsidRDefault="00167923" w:rsidP="0016792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относно начина и мястото на обявяване на взетите от ОИК-Ивайловград решения.</w:t>
      </w:r>
    </w:p>
    <w:p w:rsidR="00167923" w:rsidRDefault="00167923" w:rsidP="00167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7923" w:rsidRDefault="00167923" w:rsidP="0016792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относно определяне</w:t>
      </w:r>
      <w:r w:rsidRPr="0029278D">
        <w:rPr>
          <w:rFonts w:ascii="Times New Roman" w:hAnsi="Times New Roman" w:cs="Times New Roman"/>
          <w:sz w:val="24"/>
          <w:szCs w:val="24"/>
        </w:rPr>
        <w:t xml:space="preserve"> поименно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9278D">
        <w:rPr>
          <w:rFonts w:ascii="Times New Roman" w:hAnsi="Times New Roman" w:cs="Times New Roman"/>
          <w:sz w:val="24"/>
          <w:szCs w:val="24"/>
        </w:rPr>
        <w:t>експерт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8D">
        <w:rPr>
          <w:rFonts w:ascii="Times New Roman" w:hAnsi="Times New Roman" w:cs="Times New Roman"/>
          <w:sz w:val="24"/>
          <w:szCs w:val="24"/>
        </w:rPr>
        <w:t>и технически сътрудни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278D">
        <w:rPr>
          <w:rFonts w:ascii="Times New Roman" w:hAnsi="Times New Roman" w:cs="Times New Roman"/>
          <w:sz w:val="24"/>
          <w:szCs w:val="24"/>
        </w:rPr>
        <w:t xml:space="preserve"> - специалисти към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Ивайловград, техните функции и срок на изпълнение.</w:t>
      </w:r>
    </w:p>
    <w:p w:rsidR="00167923" w:rsidRDefault="00167923" w:rsidP="0016792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7923" w:rsidRDefault="00167923" w:rsidP="00167923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относно </w:t>
      </w:r>
      <w:r w:rsidRPr="005720C6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 от комисията, който </w:t>
      </w:r>
      <w:r>
        <w:rPr>
          <w:rFonts w:ascii="Times New Roman" w:eastAsia="Times New Roman" w:hAnsi="Times New Roman" w:cs="Times New Roman"/>
          <w:sz w:val="24"/>
          <w:szCs w:val="24"/>
        </w:rPr>
        <w:t>заедно с председателя на ОИК да маркират по уникален начин печата на ОИК-Ивайловград.</w:t>
      </w:r>
    </w:p>
    <w:p w:rsidR="00AF1225" w:rsidRDefault="00AF1225" w:rsidP="00AF122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225" w:rsidRPr="00450594" w:rsidRDefault="00AF1225" w:rsidP="00AF122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 xml:space="preserve">ПЪРВА </w:t>
      </w:r>
      <w:r w:rsidRPr="00450594">
        <w:rPr>
          <w:rFonts w:ascii="Times New Roman" w:hAnsi="Times New Roman" w:cs="Times New Roman"/>
          <w:b/>
          <w:sz w:val="24"/>
          <w:szCs w:val="24"/>
        </w:rPr>
        <w:t>ТОЧКА ОТ ДНЕВНИЯ РЕД:</w:t>
      </w: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разглеждане и гласуване на </w:t>
      </w:r>
      <w:r w:rsidRPr="00450594">
        <w:rPr>
          <w:rFonts w:ascii="Times New Roman" w:hAnsi="Times New Roman" w:cs="Times New Roman"/>
          <w:b/>
          <w:sz w:val="24"/>
          <w:szCs w:val="24"/>
        </w:rPr>
        <w:t>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923" w:rsidRDefault="0016792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</w:t>
      </w:r>
      <w:r w:rsidR="00450594">
        <w:rPr>
          <w:rFonts w:ascii="Times New Roman" w:hAnsi="Times New Roman" w:cs="Times New Roman"/>
          <w:sz w:val="24"/>
          <w:szCs w:val="24"/>
        </w:rPr>
        <w:t xml:space="preserve"> към гласуване на </w:t>
      </w:r>
      <w:r>
        <w:rPr>
          <w:rFonts w:ascii="Times New Roman" w:hAnsi="Times New Roman" w:cs="Times New Roman"/>
          <w:sz w:val="24"/>
          <w:szCs w:val="24"/>
        </w:rPr>
        <w:t>проекта за решение</w:t>
      </w:r>
      <w:r w:rsidR="00450594">
        <w:rPr>
          <w:rFonts w:ascii="Times New Roman" w:hAnsi="Times New Roman" w:cs="Times New Roman"/>
          <w:sz w:val="24"/>
          <w:szCs w:val="24"/>
        </w:rPr>
        <w:t>: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Атанасова -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167923" w:rsidRP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Митрева -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 Ванкова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Кръстев – „ЗА”;</w:t>
      </w:r>
    </w:p>
    <w:p w:rsidR="00CD7CC3" w:rsidRP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Красимира Янакиева – </w:t>
      </w:r>
      <w:r>
        <w:rPr>
          <w:rFonts w:ascii="Times New Roman" w:hAnsi="Times New Roman" w:cs="Times New Roman"/>
          <w:sz w:val="24"/>
          <w:szCs w:val="24"/>
        </w:rPr>
        <w:t>„ЗА“.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1679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F1225" w:rsidRDefault="00AF1225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Pr="00450594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разглеждане и гласуване на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 на проекта за решение: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Атанасова - 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 – 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80E7F" w:rsidRPr="00167923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Митрева - 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 Ванкова – 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„ЗА”;</w:t>
      </w:r>
    </w:p>
    <w:p w:rsidR="00480E7F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Кръстев – „ЗА”;</w:t>
      </w:r>
    </w:p>
    <w:p w:rsidR="00450594" w:rsidRDefault="00480E7F" w:rsidP="00480E7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7F">
        <w:rPr>
          <w:rFonts w:ascii="Times New Roman" w:hAnsi="Times New Roman" w:cs="Times New Roman"/>
          <w:sz w:val="24"/>
          <w:szCs w:val="24"/>
        </w:rPr>
        <w:t>Красимира Янакиева – „ЗА“.</w:t>
      </w:r>
    </w:p>
    <w:p w:rsidR="00480E7F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0E7F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80E7F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 </w:t>
      </w:r>
    </w:p>
    <w:p w:rsidR="00480E7F" w:rsidRPr="00480E7F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450594" w:rsidRDefault="00450594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AA" w:rsidRPr="00450594" w:rsidRDefault="009845AA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разглеждане и гласуване на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 на проекта за решение: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Атанасова -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 –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80E7F" w:rsidRPr="00167923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Митрева -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 Ванкова –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Кръстев – „ЗА”;</w:t>
      </w:r>
    </w:p>
    <w:p w:rsidR="00480E7F" w:rsidRDefault="00480E7F" w:rsidP="00480E7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7F">
        <w:rPr>
          <w:rFonts w:ascii="Times New Roman" w:hAnsi="Times New Roman" w:cs="Times New Roman"/>
          <w:sz w:val="24"/>
          <w:szCs w:val="24"/>
        </w:rPr>
        <w:t>Красимира Янакиева – „ЗА“.</w:t>
      </w:r>
    </w:p>
    <w:p w:rsidR="00480E7F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0E7F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80E7F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 </w:t>
      </w:r>
    </w:p>
    <w:p w:rsidR="007D59AB" w:rsidRDefault="00480E7F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6C3D8D" w:rsidRDefault="006C3D8D" w:rsidP="006C3D8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</w:t>
      </w:r>
      <w:r w:rsidR="00480E7F">
        <w:rPr>
          <w:rFonts w:ascii="Times New Roman" w:hAnsi="Times New Roman" w:cs="Times New Roman"/>
          <w:sz w:val="24"/>
          <w:szCs w:val="24"/>
        </w:rPr>
        <w:t xml:space="preserve"> ОИК – Ивайловград приключи в 18</w:t>
      </w:r>
      <w:r>
        <w:rPr>
          <w:rFonts w:ascii="Times New Roman" w:hAnsi="Times New Roman" w:cs="Times New Roman"/>
          <w:sz w:val="24"/>
          <w:szCs w:val="24"/>
        </w:rPr>
        <w:t xml:space="preserve">,00 часа. </w:t>
      </w:r>
    </w:p>
    <w:p w:rsidR="00AF122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AF122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D1A05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:rsidR="00F042B8" w:rsidRPr="00BD1A05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/Красен Кръстев/</w:t>
      </w:r>
    </w:p>
    <w:p w:rsidR="00BD1A05" w:rsidRDefault="00BD1A05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</w:rPr>
        <w:lastRenderedPageBreak/>
        <w:t>Секретар</w:t>
      </w:r>
      <w:r w:rsidR="00991231">
        <w:rPr>
          <w:rFonts w:ascii="Times New Roman" w:hAnsi="Times New Roman" w:cs="Times New Roman"/>
          <w:sz w:val="24"/>
          <w:szCs w:val="24"/>
        </w:rPr>
        <w:t>:</w:t>
      </w:r>
      <w:r w:rsidRPr="00BD1A05">
        <w:rPr>
          <w:rFonts w:ascii="Times New Roman" w:hAnsi="Times New Roman" w:cs="Times New Roman"/>
          <w:sz w:val="24"/>
          <w:szCs w:val="24"/>
        </w:rPr>
        <w:t xml:space="preserve"> </w:t>
      </w:r>
      <w:r w:rsidRPr="00BD1A05"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480E7F" w:rsidRPr="00480E7F">
        <w:rPr>
          <w:rFonts w:ascii="Times New Roman" w:hAnsi="Times New Roman" w:cs="Times New Roman"/>
          <w:sz w:val="24"/>
          <w:szCs w:val="24"/>
        </w:rPr>
        <w:t xml:space="preserve"> </w:t>
      </w:r>
      <w:r w:rsidR="00480E7F" w:rsidRPr="00167923">
        <w:rPr>
          <w:rFonts w:ascii="Times New Roman" w:hAnsi="Times New Roman" w:cs="Times New Roman"/>
          <w:sz w:val="24"/>
          <w:szCs w:val="24"/>
        </w:rPr>
        <w:t>Светлана Стоева</w:t>
      </w:r>
      <w:r w:rsidR="0048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231" w:rsidRPr="00BD1A05" w:rsidRDefault="00991231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231" w:rsidRPr="00BD1A05" w:rsidSect="00BD1A0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F644C"/>
    <w:multiLevelType w:val="hybridMultilevel"/>
    <w:tmpl w:val="1758D004"/>
    <w:lvl w:ilvl="0" w:tplc="F0C8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4F6BE6"/>
    <w:multiLevelType w:val="hybridMultilevel"/>
    <w:tmpl w:val="1494EFE4"/>
    <w:lvl w:ilvl="0" w:tplc="011E1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8195E"/>
    <w:multiLevelType w:val="hybridMultilevel"/>
    <w:tmpl w:val="23B2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7CC3"/>
    <w:rsid w:val="000954B4"/>
    <w:rsid w:val="000E202A"/>
    <w:rsid w:val="00147144"/>
    <w:rsid w:val="00167923"/>
    <w:rsid w:val="00202D32"/>
    <w:rsid w:val="002C4F58"/>
    <w:rsid w:val="003034A5"/>
    <w:rsid w:val="00450594"/>
    <w:rsid w:val="00480E7F"/>
    <w:rsid w:val="004D193E"/>
    <w:rsid w:val="00521CA9"/>
    <w:rsid w:val="00645C42"/>
    <w:rsid w:val="00682F9F"/>
    <w:rsid w:val="006B2D79"/>
    <w:rsid w:val="006C3D8D"/>
    <w:rsid w:val="007D59AB"/>
    <w:rsid w:val="008624BA"/>
    <w:rsid w:val="009845AA"/>
    <w:rsid w:val="00991231"/>
    <w:rsid w:val="00AF1225"/>
    <w:rsid w:val="00B90CEF"/>
    <w:rsid w:val="00BD1A05"/>
    <w:rsid w:val="00C52241"/>
    <w:rsid w:val="00CD7CC3"/>
    <w:rsid w:val="00EB72C5"/>
    <w:rsid w:val="00ED2416"/>
    <w:rsid w:val="00EF559B"/>
    <w:rsid w:val="00F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2015-09-08T14:00:00Z</cp:lastPrinted>
  <dcterms:created xsi:type="dcterms:W3CDTF">2015-09-08T08:36:00Z</dcterms:created>
  <dcterms:modified xsi:type="dcterms:W3CDTF">2019-09-09T16:41:00Z</dcterms:modified>
</cp:coreProperties>
</file>