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3D7692">
        <w:rPr>
          <w:rFonts w:ascii="Times New Roman" w:hAnsi="Times New Roman" w:cs="Times New Roman"/>
          <w:sz w:val="24"/>
          <w:szCs w:val="24"/>
        </w:rPr>
        <w:t>2</w:t>
      </w:r>
      <w:r w:rsidR="003D76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45BA0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10C" w:rsidRPr="003D7692" w:rsidRDefault="003D7692" w:rsidP="00DC5445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692">
        <w:rPr>
          <w:rFonts w:ascii="Times New Roman" w:hAnsi="Times New Roman" w:cs="Times New Roman"/>
          <w:sz w:val="24"/>
          <w:szCs w:val="24"/>
        </w:rPr>
        <w:t xml:space="preserve">Вземане на решение, относно установяване и обявяване на резултатите от проведеното на 27.10.2019 г. гласуване на територията на община Ивайловград за общински </w:t>
      </w:r>
      <w:proofErr w:type="spellStart"/>
      <w:r w:rsidRPr="003D769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D7692">
        <w:rPr>
          <w:rFonts w:ascii="Times New Roman" w:hAnsi="Times New Roman" w:cs="Times New Roman"/>
          <w:sz w:val="24"/>
          <w:szCs w:val="24"/>
        </w:rPr>
        <w:t xml:space="preserve"> и за кметове, въз основа на получените данни от протоколите на СИК и протоколите от Изчислителния </w:t>
      </w:r>
      <w:proofErr w:type="spellStart"/>
      <w:r w:rsidRPr="003D7692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3D7692">
        <w:rPr>
          <w:rFonts w:ascii="Times New Roman" w:hAnsi="Times New Roman" w:cs="Times New Roman"/>
          <w:sz w:val="24"/>
          <w:szCs w:val="24"/>
        </w:rPr>
        <w:t>.</w:t>
      </w:r>
    </w:p>
    <w:p w:rsidR="003A0C46" w:rsidRPr="00DE710C" w:rsidRDefault="00DC5445" w:rsidP="003D769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75DE">
        <w:rPr>
          <w:rFonts w:ascii="Times New Roman" w:hAnsi="Times New Roman" w:cs="Times New Roman"/>
          <w:sz w:val="24"/>
          <w:szCs w:val="24"/>
        </w:rPr>
        <w:t xml:space="preserve"> </w:t>
      </w:r>
      <w:r w:rsidR="00FD29EC">
        <w:rPr>
          <w:rFonts w:ascii="Times New Roman" w:hAnsi="Times New Roman" w:cs="Times New Roman"/>
          <w:sz w:val="24"/>
          <w:szCs w:val="24"/>
        </w:rPr>
        <w:t xml:space="preserve">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EC5F84">
        <w:rPr>
          <w:rFonts w:ascii="Times New Roman" w:hAnsi="Times New Roman" w:cs="Times New Roman"/>
          <w:sz w:val="24"/>
          <w:szCs w:val="24"/>
        </w:rPr>
        <w:t>2</w:t>
      </w:r>
      <w:r w:rsidR="0001359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55542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sectPr w:rsidR="005720C6" w:rsidRPr="0029278D" w:rsidSect="00FD29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13590"/>
    <w:rsid w:val="000578E8"/>
    <w:rsid w:val="000B60FA"/>
    <w:rsid w:val="001E6AFB"/>
    <w:rsid w:val="00200393"/>
    <w:rsid w:val="002426F7"/>
    <w:rsid w:val="0029278D"/>
    <w:rsid w:val="002C5145"/>
    <w:rsid w:val="00376437"/>
    <w:rsid w:val="003A0C46"/>
    <w:rsid w:val="003A3A34"/>
    <w:rsid w:val="003B75DE"/>
    <w:rsid w:val="003D7692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67554"/>
    <w:rsid w:val="00571902"/>
    <w:rsid w:val="005720C6"/>
    <w:rsid w:val="00576637"/>
    <w:rsid w:val="00582CEF"/>
    <w:rsid w:val="00606CAC"/>
    <w:rsid w:val="006121BE"/>
    <w:rsid w:val="006A4B1D"/>
    <w:rsid w:val="006A7B31"/>
    <w:rsid w:val="007826E7"/>
    <w:rsid w:val="00813B3F"/>
    <w:rsid w:val="00814F19"/>
    <w:rsid w:val="00845BA0"/>
    <w:rsid w:val="008A60DB"/>
    <w:rsid w:val="008F7993"/>
    <w:rsid w:val="00971E26"/>
    <w:rsid w:val="00B103B8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C5445"/>
    <w:rsid w:val="00DE710C"/>
    <w:rsid w:val="00E232CF"/>
    <w:rsid w:val="00E55542"/>
    <w:rsid w:val="00EB4252"/>
    <w:rsid w:val="00EC5F84"/>
    <w:rsid w:val="00EF3826"/>
    <w:rsid w:val="00F17003"/>
    <w:rsid w:val="00F55094"/>
    <w:rsid w:val="00F67B43"/>
    <w:rsid w:val="00F9521D"/>
    <w:rsid w:val="00FD29EC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3435-8A49-4FAC-8CF8-63C1A908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2019-10-10T12:25:00Z</cp:lastPrinted>
  <dcterms:created xsi:type="dcterms:W3CDTF">2015-09-08T08:08:00Z</dcterms:created>
  <dcterms:modified xsi:type="dcterms:W3CDTF">2019-10-30T12:06:00Z</dcterms:modified>
</cp:coreProperties>
</file>